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3C8D9" w14:textId="7F8DD88D" w:rsidR="00EE0A14" w:rsidRDefault="00E215F4">
      <w:r>
        <w:rPr>
          <w:noProof/>
        </w:rPr>
        <w:drawing>
          <wp:inline distT="0" distB="0" distL="0" distR="0" wp14:anchorId="727A73B7" wp14:editId="20489098">
            <wp:extent cx="2531059" cy="145088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172" cy="14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C16" w14:textId="3AA9DF0A" w:rsidR="00E215F4" w:rsidRDefault="00E215F4">
      <w:r>
        <w:rPr>
          <w:noProof/>
        </w:rPr>
        <w:drawing>
          <wp:inline distT="0" distB="0" distL="0" distR="0" wp14:anchorId="08BAE867" wp14:editId="58972D18">
            <wp:extent cx="5731510" cy="2927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5D00" w14:textId="1ADFD137" w:rsidR="00E215F4" w:rsidRDefault="00E215F4">
      <w:r>
        <w:rPr>
          <w:noProof/>
        </w:rPr>
        <w:drawing>
          <wp:inline distT="0" distB="0" distL="0" distR="0" wp14:anchorId="68610B08" wp14:editId="57662AE3">
            <wp:extent cx="2743200" cy="180043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03" cy="18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F516" w14:textId="292210A8" w:rsidR="00E215F4" w:rsidRDefault="00E215F4"/>
    <w:p w14:paraId="1AE5C112" w14:textId="6E109C05" w:rsidR="00E215F4" w:rsidRDefault="00E215F4">
      <w:r>
        <w:rPr>
          <w:noProof/>
        </w:rPr>
        <w:lastRenderedPageBreak/>
        <w:drawing>
          <wp:inline distT="0" distB="0" distL="0" distR="0" wp14:anchorId="0E3E50D3" wp14:editId="73CF1EE8">
            <wp:extent cx="5731510" cy="3143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C6F" w14:textId="7C5F25F0" w:rsidR="00E215F4" w:rsidRDefault="00E215F4">
      <w:proofErr w:type="gramStart"/>
      <w:r>
        <w:t>One way</w:t>
      </w:r>
      <w:proofErr w:type="gramEnd"/>
      <w:r>
        <w:t xml:space="preserve"> table:</w:t>
      </w:r>
    </w:p>
    <w:p w14:paraId="693F6205" w14:textId="01EFEE6E" w:rsidR="00E215F4" w:rsidRDefault="00E215F4">
      <w:r>
        <w:rPr>
          <w:noProof/>
        </w:rPr>
        <w:drawing>
          <wp:inline distT="0" distB="0" distL="0" distR="0" wp14:anchorId="6C9A9819" wp14:editId="7A072CC7">
            <wp:extent cx="5731510" cy="26847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57E" w14:textId="29480F34" w:rsidR="00E215F4" w:rsidRDefault="00E215F4">
      <w:r>
        <w:rPr>
          <w:noProof/>
        </w:rPr>
        <w:lastRenderedPageBreak/>
        <w:drawing>
          <wp:inline distT="0" distB="0" distL="0" distR="0" wp14:anchorId="258A6AB9" wp14:editId="3735E2BC">
            <wp:extent cx="5731510" cy="26816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D9D" w14:textId="61176A46" w:rsidR="00E215F4" w:rsidRDefault="00E215F4">
      <w:r>
        <w:t>C</w:t>
      </w:r>
      <w:r>
        <w:sym w:font="Wingdings" w:char="F0E0"/>
      </w:r>
      <w:r>
        <w:t xml:space="preserve"> Condition, T</w:t>
      </w:r>
      <w:r>
        <w:sym w:font="Wingdings" w:char="F0E0"/>
      </w:r>
      <w:r>
        <w:t xml:space="preserve"> Treatment, Y</w:t>
      </w:r>
      <w:r>
        <w:sym w:font="Wingdings" w:char="F0E0"/>
      </w:r>
      <w:r>
        <w:t xml:space="preserve"> Outcome.</w:t>
      </w:r>
    </w:p>
    <w:p w14:paraId="03CCA17E" w14:textId="77777777" w:rsidR="00E215F4" w:rsidRDefault="00E215F4" w:rsidP="00E215F4">
      <w:r>
        <w:t xml:space="preserve">Mild people got Treatment A and Severe case will get Treatment B. </w:t>
      </w:r>
    </w:p>
    <w:p w14:paraId="15550AE7" w14:textId="77777777" w:rsidR="00DA57E4" w:rsidRDefault="00E215F4">
      <w:r>
        <w:t>In Scenario 1, Treatment B should be preferred.!! As the mortality rate for sever cases is less</w:t>
      </w:r>
    </w:p>
    <w:p w14:paraId="67812AC6" w14:textId="0C2B09A0" w:rsidR="00DA57E4" w:rsidRDefault="00DA57E4">
      <w:r>
        <w:t>Casual Graph</w:t>
      </w:r>
      <w:r>
        <w:sym w:font="Wingdings" w:char="F0E0"/>
      </w:r>
      <w:r>
        <w:t xml:space="preserve"> condition is the cause of treatment</w:t>
      </w:r>
    </w:p>
    <w:p w14:paraId="1A92D6B5" w14:textId="545D711E" w:rsidR="00E215F4" w:rsidRDefault="00E215F4">
      <w:r>
        <w:rPr>
          <w:noProof/>
        </w:rPr>
        <w:drawing>
          <wp:inline distT="0" distB="0" distL="0" distR="0" wp14:anchorId="1FC96FEE" wp14:editId="6E43DA08">
            <wp:extent cx="5501030" cy="2796834"/>
            <wp:effectExtent l="0" t="0" r="444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511" cy="28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255" w14:textId="77777777" w:rsidR="00DA57E4" w:rsidRDefault="00DA57E4"/>
    <w:p w14:paraId="27CDC318" w14:textId="77777777" w:rsidR="00DA57E4" w:rsidRDefault="00DA57E4"/>
    <w:p w14:paraId="0670316E" w14:textId="77777777" w:rsidR="00DA57E4" w:rsidRDefault="00DA57E4"/>
    <w:p w14:paraId="38CA5F52" w14:textId="77777777" w:rsidR="00DA57E4" w:rsidRDefault="00DA57E4"/>
    <w:p w14:paraId="0CE532A8" w14:textId="77777777" w:rsidR="00DA57E4" w:rsidRDefault="00DA57E4"/>
    <w:p w14:paraId="3D0377C0" w14:textId="77777777" w:rsidR="00DA57E4" w:rsidRDefault="00DA57E4"/>
    <w:p w14:paraId="650E146F" w14:textId="77777777" w:rsidR="00DA57E4" w:rsidRDefault="00DA57E4"/>
    <w:p w14:paraId="4BC83199" w14:textId="6832C7E1" w:rsidR="00E215F4" w:rsidRDefault="00E215F4">
      <w:r>
        <w:lastRenderedPageBreak/>
        <w:t>In scenario 2, the waiting time for Treatment B is high compared to Treatment A.</w:t>
      </w:r>
    </w:p>
    <w:p w14:paraId="5472BBAC" w14:textId="28F378A9" w:rsidR="00E215F4" w:rsidRDefault="00E215F4">
      <w:r>
        <w:t xml:space="preserve">Hence in this scenario, Treatment A is preferred. </w:t>
      </w:r>
    </w:p>
    <w:p w14:paraId="1F68B833" w14:textId="66907C27" w:rsidR="00DA57E4" w:rsidRDefault="00DA57E4">
      <w:r>
        <w:t>Casual Graph</w:t>
      </w:r>
      <w:r>
        <w:sym w:font="Wingdings" w:char="F0E0"/>
      </w:r>
      <w:r>
        <w:t>Treatment is the cause of condition</w:t>
      </w:r>
    </w:p>
    <w:p w14:paraId="017DC6BD" w14:textId="4A91D0C7" w:rsidR="00E215F4" w:rsidRDefault="00E215F4">
      <w:r>
        <w:rPr>
          <w:noProof/>
        </w:rPr>
        <w:drawing>
          <wp:inline distT="0" distB="0" distL="0" distR="0" wp14:anchorId="76F2B04C" wp14:editId="7EF8BC0C">
            <wp:extent cx="5656930" cy="280903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25" cy="28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114" w14:textId="71E19ACF" w:rsidR="00E215F4" w:rsidRDefault="00E215F4"/>
    <w:p w14:paraId="76FCE6AC" w14:textId="545E5024" w:rsidR="00E215F4" w:rsidRDefault="00DA57E4">
      <w:r>
        <w:rPr>
          <w:noProof/>
        </w:rPr>
        <w:drawing>
          <wp:inline distT="0" distB="0" distL="0" distR="0" wp14:anchorId="0EA27A26" wp14:editId="48069530">
            <wp:extent cx="4011247" cy="2128723"/>
            <wp:effectExtent l="0" t="0" r="889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355" cy="21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5716" w14:textId="489FB5F7" w:rsidR="00DA57E4" w:rsidRDefault="00DA57E4">
      <w:r>
        <w:t>When we do more research to get the cause, we got if a person drinking the night before and going sleep, then they are getting the headache.</w:t>
      </w:r>
    </w:p>
    <w:p w14:paraId="6EC8CD13" w14:textId="43F517CA" w:rsidR="00DA57E4" w:rsidRPr="004B3F55" w:rsidRDefault="00DA57E4">
      <w:r w:rsidRPr="004B3F55">
        <w:t>In statistics, a confounder is a variable that influences both the dependent variable and independent variable, causing a spurious association.</w:t>
      </w:r>
    </w:p>
    <w:p w14:paraId="2C9E7D98" w14:textId="69566E43" w:rsidR="004B3F55" w:rsidRPr="004B3F55" w:rsidRDefault="004B3F55">
      <w:r w:rsidRPr="004B3F55">
        <w:rPr>
          <w:b/>
          <w:bCs/>
        </w:rPr>
        <w:t>Cause</w:t>
      </w:r>
      <w:r w:rsidRPr="004B3F55">
        <w:sym w:font="Wingdings" w:char="F0E0"/>
      </w:r>
      <w:r w:rsidRPr="004B3F55">
        <w:t xml:space="preserve"> Purposefully changing this variable changes the pattern of the outcome</w:t>
      </w:r>
    </w:p>
    <w:p w14:paraId="33D0E02D" w14:textId="4B98EA9F" w:rsidR="004B3F55" w:rsidRPr="004B3F55" w:rsidRDefault="004B3F55">
      <w:r w:rsidRPr="004B3F55">
        <w:t>Jumping too fast to the cause is not good. Based on the observation data, we can’t do the cause.</w:t>
      </w:r>
    </w:p>
    <w:p w14:paraId="18BA9D84" w14:textId="1D2A38CD" w:rsidR="004B3F55" w:rsidRDefault="004B3F55">
      <w:r w:rsidRPr="004B3F55">
        <w:rPr>
          <w:b/>
          <w:bCs/>
        </w:rPr>
        <w:t>Confounded</w:t>
      </w:r>
      <w:r>
        <w:sym w:font="Wingdings" w:char="F0E0"/>
      </w:r>
      <w:r w:rsidR="004D2741">
        <w:t xml:space="preserve"> Causes changes in both the outcome and the predictor </w:t>
      </w:r>
      <w:proofErr w:type="spellStart"/>
      <w:r w:rsidR="004D2741">
        <w:t>ie</w:t>
      </w:r>
      <w:proofErr w:type="spellEnd"/>
      <w:r w:rsidR="004D2741">
        <w:t>. Confounded will give you wrong information.</w:t>
      </w:r>
    </w:p>
    <w:p w14:paraId="77D1DA33" w14:textId="77777777" w:rsidR="004D2741" w:rsidRDefault="004D2741"/>
    <w:p w14:paraId="5DD8C9EE" w14:textId="7EC83E14" w:rsidR="004B3F55" w:rsidRDefault="004B3F55"/>
    <w:p w14:paraId="63028F82" w14:textId="74484D02" w:rsidR="004B3F55" w:rsidRDefault="004B3F55"/>
    <w:p w14:paraId="14BF3D51" w14:textId="079FFC02" w:rsidR="004B3F55" w:rsidRDefault="004B3F55"/>
    <w:p w14:paraId="1DEDB6EC" w14:textId="6C341981" w:rsidR="004B3F55" w:rsidRDefault="004B3F55">
      <w:r>
        <w:t>We might mis leaded based on the below graph, that smokers have more lung capacity</w:t>
      </w:r>
    </w:p>
    <w:p w14:paraId="4CD29526" w14:textId="1E8A4A6D" w:rsidR="004B3F55" w:rsidRDefault="004B3F55">
      <w:r>
        <w:rPr>
          <w:noProof/>
        </w:rPr>
        <w:drawing>
          <wp:inline distT="0" distB="0" distL="0" distR="0" wp14:anchorId="3A5604B3" wp14:editId="60CD9668">
            <wp:extent cx="5731510" cy="26631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9951" w14:textId="5096C0FB" w:rsidR="004B3F55" w:rsidRDefault="004B3F55">
      <w:r>
        <w:t>Age is the confounding Variable. When it is</w:t>
      </w:r>
      <w:r w:rsidR="004D2741">
        <w:t xml:space="preserve"> compared with age, we get the real picture</w:t>
      </w:r>
    </w:p>
    <w:p w14:paraId="66E4875A" w14:textId="18DCDBEF" w:rsidR="004B3F55" w:rsidRDefault="004B3F55">
      <w:r>
        <w:rPr>
          <w:noProof/>
        </w:rPr>
        <w:drawing>
          <wp:inline distT="0" distB="0" distL="0" distR="0" wp14:anchorId="6BEE1206" wp14:editId="4D2E282E">
            <wp:extent cx="5731510" cy="3511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1B5B" w14:textId="77777777" w:rsidR="004B3F55" w:rsidRDefault="004B3F55"/>
    <w:p w14:paraId="5961FE85" w14:textId="4FA5EDBE" w:rsidR="004B3F55" w:rsidRDefault="004B3F55">
      <w:pPr>
        <w:rPr>
          <w:noProof/>
        </w:rPr>
      </w:pPr>
    </w:p>
    <w:p w14:paraId="2B9E71B5" w14:textId="38F16ECF" w:rsidR="004B3F55" w:rsidRDefault="004B3F55">
      <w:pPr>
        <w:rPr>
          <w:noProof/>
        </w:rPr>
      </w:pPr>
    </w:p>
    <w:p w14:paraId="2134C7DA" w14:textId="00E3C912" w:rsidR="004B3F55" w:rsidRPr="004B3F55" w:rsidRDefault="004B3F55">
      <w:r>
        <w:rPr>
          <w:noProof/>
        </w:rPr>
        <w:lastRenderedPageBreak/>
        <w:drawing>
          <wp:inline distT="0" distB="0" distL="0" distR="0" wp14:anchorId="3DA566F8" wp14:editId="0D6C111D">
            <wp:extent cx="5010849" cy="23244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8F88" w14:textId="77777777" w:rsidR="004B3F55" w:rsidRPr="004B3F55" w:rsidRDefault="004B3F55"/>
    <w:p w14:paraId="248ABF3B" w14:textId="77777777" w:rsidR="004B3F55" w:rsidRPr="004B3F55" w:rsidRDefault="004B3F55"/>
    <w:p w14:paraId="0014B5C4" w14:textId="592EA7A3" w:rsidR="00DA57E4" w:rsidRDefault="00DA57E4" w:rsidP="00DA57E4">
      <w:r>
        <w:rPr>
          <w:noProof/>
        </w:rPr>
        <w:drawing>
          <wp:inline distT="0" distB="0" distL="0" distR="0" wp14:anchorId="4F6BD2DE" wp14:editId="4CA6FA88">
            <wp:extent cx="4067251" cy="21413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135" cy="21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FC2B" w14:textId="02626A40" w:rsidR="00DA57E4" w:rsidRDefault="000445F7" w:rsidP="00DA57E4">
      <w:r>
        <w:t>Available heuristic</w:t>
      </w:r>
      <w:r>
        <w:sym w:font="Wingdings" w:char="F0E0"/>
      </w:r>
      <w:r>
        <w:t xml:space="preserve"> </w:t>
      </w:r>
      <w:r w:rsidR="00DA57E4">
        <w:t>means coffee can cause headache etc.</w:t>
      </w:r>
    </w:p>
    <w:p w14:paraId="465C2236" w14:textId="49A963B1" w:rsidR="000445F7" w:rsidRDefault="000445F7" w:rsidP="00DA57E4">
      <w:r>
        <w:t>Motivated Reasoning</w:t>
      </w:r>
      <w:r>
        <w:sym w:font="Wingdings" w:char="F0E0"/>
      </w:r>
      <w:r>
        <w:t xml:space="preserve"> Talking with the in-laws caused me the headache.</w:t>
      </w:r>
    </w:p>
    <w:p w14:paraId="66079E32" w14:textId="648A1138" w:rsidR="000445F7" w:rsidRDefault="000445F7" w:rsidP="00DA57E4">
      <w:r>
        <w:rPr>
          <w:noProof/>
        </w:rPr>
        <w:drawing>
          <wp:inline distT="0" distB="0" distL="0" distR="0" wp14:anchorId="01DD0A04" wp14:editId="75D76D53">
            <wp:extent cx="5731510" cy="28930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C27" w14:textId="7946387B" w:rsidR="000445F7" w:rsidRDefault="000445F7" w:rsidP="00DA57E4">
      <w:r>
        <w:lastRenderedPageBreak/>
        <w:t>Correlation does not imply causation, see the below funny example,</w:t>
      </w:r>
    </w:p>
    <w:p w14:paraId="51451898" w14:textId="78CC342C" w:rsidR="000445F7" w:rsidRDefault="000445F7" w:rsidP="00DA57E4">
      <w:r>
        <w:rPr>
          <w:noProof/>
        </w:rPr>
        <w:drawing>
          <wp:inline distT="0" distB="0" distL="0" distR="0" wp14:anchorId="4CFA766B" wp14:editId="6702DAE0">
            <wp:extent cx="5731510" cy="2620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2771" w14:textId="224B7730" w:rsidR="00DA57E4" w:rsidRDefault="000445F7" w:rsidP="00DA57E4">
      <w:r>
        <w:rPr>
          <w:noProof/>
        </w:rPr>
        <w:drawing>
          <wp:inline distT="0" distB="0" distL="0" distR="0" wp14:anchorId="24B422F2" wp14:editId="06F5E47E">
            <wp:extent cx="2377440" cy="1933876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443" cy="19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5DE" w14:textId="55A75FC9" w:rsidR="000445F7" w:rsidRDefault="000445F7" w:rsidP="00DA57E4"/>
    <w:p w14:paraId="11128F91" w14:textId="7E185EAF" w:rsidR="000445F7" w:rsidRDefault="000445F7" w:rsidP="00DA57E4">
      <w:r>
        <w:rPr>
          <w:noProof/>
        </w:rPr>
        <w:drawing>
          <wp:inline distT="0" distB="0" distL="0" distR="0" wp14:anchorId="6607EC39" wp14:editId="3BC7E13B">
            <wp:extent cx="5731510" cy="610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6001" w14:textId="7AC303B0" w:rsidR="000445F7" w:rsidRDefault="000445F7" w:rsidP="00DA57E4">
      <w:r>
        <w:t>Causal effect, if you take the pill then your headache might go</w:t>
      </w:r>
    </w:p>
    <w:p w14:paraId="6F156744" w14:textId="3FA0BB88" w:rsidR="000445F7" w:rsidRDefault="000445F7" w:rsidP="00DA57E4">
      <w:r>
        <w:rPr>
          <w:noProof/>
        </w:rPr>
        <w:lastRenderedPageBreak/>
        <w:drawing>
          <wp:inline distT="0" distB="0" distL="0" distR="0" wp14:anchorId="144724EE" wp14:editId="49316A02">
            <wp:extent cx="5731510" cy="2750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C66" w14:textId="46002358" w:rsidR="00E215F4" w:rsidRDefault="000445F7">
      <w:r>
        <w:t>No Causal effect, without taking pill, the headache goes away.</w:t>
      </w:r>
    </w:p>
    <w:p w14:paraId="7D82123F" w14:textId="1AAAAE92" w:rsidR="000445F7" w:rsidRDefault="000445F7">
      <w:r>
        <w:rPr>
          <w:noProof/>
        </w:rPr>
        <w:drawing>
          <wp:inline distT="0" distB="0" distL="0" distR="0" wp14:anchorId="5BAB7D0D" wp14:editId="5076C790">
            <wp:extent cx="5731510" cy="27876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DF7F" w14:textId="6045D769" w:rsidR="001345DB" w:rsidRDefault="001345DB"/>
    <w:p w14:paraId="7265D3E6" w14:textId="477F08F4" w:rsidR="001345DB" w:rsidRDefault="001345DB"/>
    <w:p w14:paraId="6F874FC8" w14:textId="350C8F03" w:rsidR="001345DB" w:rsidRDefault="001345DB"/>
    <w:p w14:paraId="3DD73A89" w14:textId="04ED6873" w:rsidR="001345DB" w:rsidRDefault="001345DB"/>
    <w:p w14:paraId="22CCAC9E" w14:textId="2106DCA7" w:rsidR="001345DB" w:rsidRDefault="001345DB"/>
    <w:p w14:paraId="1F4BAF70" w14:textId="35961B14" w:rsidR="001345DB" w:rsidRDefault="001345DB"/>
    <w:p w14:paraId="481659A8" w14:textId="77777777" w:rsidR="001345DB" w:rsidRDefault="001345DB" w:rsidP="001345DB">
      <w:r>
        <w:t xml:space="preserve">Y (1) </w:t>
      </w:r>
      <w:r>
        <w:sym w:font="Wingdings" w:char="F0E0"/>
      </w:r>
      <w:r>
        <w:t xml:space="preserve"> If you take the pill, your headaches goes away</w:t>
      </w:r>
    </w:p>
    <w:p w14:paraId="21F827AA" w14:textId="1C7A6504" w:rsidR="001345DB" w:rsidRDefault="001345DB" w:rsidP="001345DB">
      <w:r>
        <w:t>Y (0)</w:t>
      </w:r>
      <w:r>
        <w:sym w:font="Wingdings" w:char="F0E0"/>
      </w:r>
      <w:r>
        <w:t xml:space="preserve"> if you don’t take the pill, your headaches still stays</w:t>
      </w:r>
    </w:p>
    <w:p w14:paraId="68F94BA4" w14:textId="32971C48" w:rsidR="000445F7" w:rsidRDefault="001345DB">
      <w:r>
        <w:rPr>
          <w:noProof/>
        </w:rPr>
        <w:lastRenderedPageBreak/>
        <w:drawing>
          <wp:inline distT="0" distB="0" distL="0" distR="0" wp14:anchorId="0DE0A81E" wp14:editId="7B6835EC">
            <wp:extent cx="5731510" cy="28568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C175" w14:textId="1F1E9466" w:rsidR="001345DB" w:rsidRDefault="001345DB"/>
    <w:p w14:paraId="6BECFE4C" w14:textId="47BBB8F7" w:rsidR="001345DB" w:rsidRDefault="001345DB">
      <w:r>
        <w:t xml:space="preserve">If you don’t take the pill, you </w:t>
      </w:r>
      <w:proofErr w:type="gramStart"/>
      <w:r>
        <w:t>cant</w:t>
      </w:r>
      <w:proofErr w:type="gramEnd"/>
      <w:r>
        <w:t xml:space="preserve"> observe what will happen if you take the pill</w:t>
      </w:r>
    </w:p>
    <w:p w14:paraId="16462A49" w14:textId="1575F4EA" w:rsidR="001345DB" w:rsidRDefault="001345DB">
      <w:r>
        <w:rPr>
          <w:noProof/>
        </w:rPr>
        <w:drawing>
          <wp:inline distT="0" distB="0" distL="0" distR="0" wp14:anchorId="6941755E" wp14:editId="41553366">
            <wp:extent cx="5731510" cy="27552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DE9C" w14:textId="77777777" w:rsidR="001345DB" w:rsidRDefault="001345DB"/>
    <w:p w14:paraId="64C1D23A" w14:textId="77777777" w:rsidR="001345DB" w:rsidRDefault="001345DB"/>
    <w:p w14:paraId="077477C9" w14:textId="77777777" w:rsidR="001345DB" w:rsidRDefault="001345DB"/>
    <w:p w14:paraId="73911988" w14:textId="77777777" w:rsidR="001345DB" w:rsidRDefault="001345DB"/>
    <w:p w14:paraId="6B996C9C" w14:textId="77777777" w:rsidR="001345DB" w:rsidRDefault="001345DB"/>
    <w:p w14:paraId="2F788A56" w14:textId="77777777" w:rsidR="001345DB" w:rsidRDefault="001345DB"/>
    <w:p w14:paraId="1A209BD2" w14:textId="3E5FD1E5" w:rsidR="001345DB" w:rsidRDefault="001345DB">
      <w:r>
        <w:t xml:space="preserve">If you take the pill, you can’t observe what will happen if you don’t take pill. </w:t>
      </w:r>
      <w:proofErr w:type="spellStart"/>
      <w:r>
        <w:t>Ie</w:t>
      </w:r>
      <w:proofErr w:type="spellEnd"/>
      <w:r>
        <w:t>. will naturally goes away.</w:t>
      </w:r>
    </w:p>
    <w:p w14:paraId="3B4CAF8B" w14:textId="200F689C" w:rsidR="001345DB" w:rsidRDefault="001345DB">
      <w:r>
        <w:rPr>
          <w:noProof/>
        </w:rPr>
        <w:lastRenderedPageBreak/>
        <w:drawing>
          <wp:inline distT="0" distB="0" distL="0" distR="0" wp14:anchorId="332DDAF0" wp14:editId="1AC476AF">
            <wp:extent cx="5731510" cy="27355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DB67" w14:textId="6B7A5E3D" w:rsidR="001345DB" w:rsidRDefault="001345DB">
      <w:r>
        <w:t xml:space="preserve">Here, </w:t>
      </w:r>
      <w:proofErr w:type="spellStart"/>
      <w:r>
        <w:t>i</w:t>
      </w:r>
      <w:proofErr w:type="spellEnd"/>
      <w:r>
        <w:t xml:space="preserve"> denotes individual treatment.</w:t>
      </w:r>
    </w:p>
    <w:p w14:paraId="507E4AA9" w14:textId="7BA8135D" w:rsidR="004D2741" w:rsidRDefault="004D2741">
      <w:r>
        <w:rPr>
          <w:noProof/>
        </w:rPr>
        <w:drawing>
          <wp:inline distT="0" distB="0" distL="0" distR="0" wp14:anchorId="48F56258" wp14:editId="53137BAD">
            <wp:extent cx="5731510" cy="27819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E406" w14:textId="0353017E" w:rsidR="004D2741" w:rsidRDefault="004D2741">
      <w:pPr>
        <w:rPr>
          <w:b/>
          <w:bCs/>
        </w:rPr>
      </w:pPr>
      <w:r w:rsidRPr="004D2741">
        <w:rPr>
          <w:b/>
          <w:bCs/>
        </w:rPr>
        <w:t>Randomization makes the groups comparable. Then there will be causal association.</w:t>
      </w:r>
    </w:p>
    <w:p w14:paraId="226CFC97" w14:textId="23EC2994" w:rsidR="004D2741" w:rsidRPr="004D2741" w:rsidRDefault="004D2741">
      <w:r>
        <w:rPr>
          <w:b/>
          <w:bCs/>
        </w:rPr>
        <w:t xml:space="preserve">EG: </w:t>
      </w:r>
      <w:r>
        <w:t>Balance age group for comparing non-smokers. Headache comparisons included drinkers on the both side</w:t>
      </w:r>
    </w:p>
    <w:p w14:paraId="19D2DD16" w14:textId="2DFF7F21" w:rsidR="004D2741" w:rsidRDefault="004D2741">
      <w:r>
        <w:rPr>
          <w:noProof/>
        </w:rPr>
        <w:drawing>
          <wp:inline distT="0" distB="0" distL="0" distR="0" wp14:anchorId="1E0F5ED2" wp14:editId="79863DD8">
            <wp:extent cx="3899002" cy="1861810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506" cy="186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1FA" w14:textId="165BC35D" w:rsidR="004D2741" w:rsidRDefault="004D2741">
      <w:r>
        <w:rPr>
          <w:noProof/>
        </w:rPr>
        <w:lastRenderedPageBreak/>
        <w:drawing>
          <wp:inline distT="0" distB="0" distL="0" distR="0" wp14:anchorId="20D33904" wp14:editId="708AC2B0">
            <wp:extent cx="4294022" cy="67745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5756" cy="6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024" w14:textId="49435422" w:rsidR="004D2741" w:rsidRDefault="00A00396">
      <w:r>
        <w:rPr>
          <w:noProof/>
        </w:rPr>
        <w:drawing>
          <wp:inline distT="0" distB="0" distL="0" distR="0" wp14:anchorId="36FF7119" wp14:editId="03585A27">
            <wp:extent cx="5731510" cy="28086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22E3" w14:textId="331B0BB1" w:rsidR="001345DB" w:rsidRDefault="00A00396">
      <w:r>
        <w:rPr>
          <w:noProof/>
        </w:rPr>
        <w:drawing>
          <wp:inline distT="0" distB="0" distL="0" distR="0" wp14:anchorId="2F9C4EF5" wp14:editId="280FBF63">
            <wp:extent cx="5731510" cy="28308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7903" w14:textId="4814FDE5" w:rsidR="001345DB" w:rsidRDefault="00A00396">
      <w:r>
        <w:rPr>
          <w:noProof/>
        </w:rPr>
        <w:lastRenderedPageBreak/>
        <w:drawing>
          <wp:inline distT="0" distB="0" distL="0" distR="0" wp14:anchorId="03E6300C" wp14:editId="60E83A64">
            <wp:extent cx="5731510" cy="28365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5C9" w14:textId="612F186F" w:rsidR="00A00396" w:rsidRDefault="00A00396">
      <w:r>
        <w:t>Using marginal distribution, (1400+50) = 1450</w:t>
      </w:r>
    </w:p>
    <w:p w14:paraId="66C93E20" w14:textId="63E898F9" w:rsidR="00A00396" w:rsidRDefault="00C93EF1">
      <w:r>
        <w:rPr>
          <w:noProof/>
        </w:rPr>
        <w:drawing>
          <wp:inline distT="0" distB="0" distL="0" distR="0" wp14:anchorId="33D1A5EB" wp14:editId="1853DA40">
            <wp:extent cx="5731510" cy="28276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C7C" w14:textId="01EBBDB2" w:rsidR="00C93EF1" w:rsidRDefault="00C93EF1"/>
    <w:p w14:paraId="4BD917D3" w14:textId="77777777" w:rsidR="00C93EF1" w:rsidRDefault="00C93EF1"/>
    <w:p w14:paraId="78CEFEAB" w14:textId="77777777" w:rsidR="00A00396" w:rsidRDefault="00A00396"/>
    <w:sectPr w:rsidR="00A003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12F71" w14:textId="77777777" w:rsidR="008349C7" w:rsidRDefault="008349C7" w:rsidP="001345DB">
      <w:pPr>
        <w:spacing w:after="0" w:line="240" w:lineRule="auto"/>
      </w:pPr>
      <w:r>
        <w:separator/>
      </w:r>
    </w:p>
  </w:endnote>
  <w:endnote w:type="continuationSeparator" w:id="0">
    <w:p w14:paraId="785C01AB" w14:textId="77777777" w:rsidR="008349C7" w:rsidRDefault="008349C7" w:rsidP="001345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BDC5CC" w14:textId="77777777" w:rsidR="008349C7" w:rsidRDefault="008349C7" w:rsidP="001345DB">
      <w:pPr>
        <w:spacing w:after="0" w:line="240" w:lineRule="auto"/>
      </w:pPr>
      <w:r>
        <w:separator/>
      </w:r>
    </w:p>
  </w:footnote>
  <w:footnote w:type="continuationSeparator" w:id="0">
    <w:p w14:paraId="1EB5283A" w14:textId="77777777" w:rsidR="008349C7" w:rsidRDefault="008349C7" w:rsidP="001345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F94008"/>
    <w:multiLevelType w:val="hybridMultilevel"/>
    <w:tmpl w:val="0B5AE826"/>
    <w:lvl w:ilvl="0" w:tplc="78AAB52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55A4F"/>
    <w:multiLevelType w:val="hybridMultilevel"/>
    <w:tmpl w:val="D9ECC23A"/>
    <w:lvl w:ilvl="0" w:tplc="0AD022B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4E0E28"/>
    <w:multiLevelType w:val="hybridMultilevel"/>
    <w:tmpl w:val="1F72BB2A"/>
    <w:lvl w:ilvl="0" w:tplc="A8FE90A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5F4"/>
    <w:rsid w:val="00012B87"/>
    <w:rsid w:val="000445F7"/>
    <w:rsid w:val="001345DB"/>
    <w:rsid w:val="004B3F55"/>
    <w:rsid w:val="004D2741"/>
    <w:rsid w:val="008349C7"/>
    <w:rsid w:val="00A00396"/>
    <w:rsid w:val="00C93EF1"/>
    <w:rsid w:val="00DA57E4"/>
    <w:rsid w:val="00E215F4"/>
    <w:rsid w:val="00EE0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7B1AC"/>
  <w15:chartTrackingRefBased/>
  <w15:docId w15:val="{0A500314-B152-4866-8A98-C37E32961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7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45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5DB"/>
  </w:style>
  <w:style w:type="paragraph" w:styleId="Footer">
    <w:name w:val="footer"/>
    <w:basedOn w:val="Normal"/>
    <w:link w:val="FooterChar"/>
    <w:uiPriority w:val="99"/>
    <w:unhideWhenUsed/>
    <w:rsid w:val="001345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fontTable" Target="fontTable.xml"/><Relationship Id="rId10" Type="http://schemas.openxmlformats.org/officeDocument/2006/relationships/image" Target="media/image4.tmp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8" Type="http://schemas.openxmlformats.org/officeDocument/2006/relationships/image" Target="media/image2.tm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12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NPR9007</dc:creator>
  <cp:keywords/>
  <dc:description/>
  <cp:lastModifiedBy>NPR9007</cp:lastModifiedBy>
  <cp:revision>1</cp:revision>
  <dcterms:created xsi:type="dcterms:W3CDTF">2020-08-24T15:20:00Z</dcterms:created>
  <dcterms:modified xsi:type="dcterms:W3CDTF">2020-08-25T14:07:00Z</dcterms:modified>
</cp:coreProperties>
</file>